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AB1" w:rsidRDefault="00C76C79" w:rsidP="005B5AB1">
      <w:pPr>
        <w:pStyle w:val="a3"/>
        <w:numPr>
          <w:ilvl w:val="0"/>
          <w:numId w:val="1"/>
        </w:numPr>
        <w:spacing w:before="240"/>
        <w:jc w:val="center"/>
        <w:rPr>
          <w:b/>
        </w:rPr>
      </w:pPr>
      <w:r>
        <w:rPr>
          <w:b/>
        </w:rPr>
        <w:t>КОНТРОЛЬНАЯ РАБОТА № 1</w:t>
      </w:r>
      <w:r w:rsidR="005B5AB1">
        <w:rPr>
          <w:b/>
        </w:rPr>
        <w:t xml:space="preserve"> </w:t>
      </w:r>
    </w:p>
    <w:p w:rsidR="00C76C79" w:rsidRDefault="005B5AB1" w:rsidP="005B5AB1">
      <w:pPr>
        <w:pStyle w:val="a3"/>
        <w:spacing w:before="240"/>
        <w:ind w:left="1069"/>
        <w:jc w:val="center"/>
        <w:rPr>
          <w:b/>
        </w:rPr>
      </w:pPr>
      <w:r>
        <w:rPr>
          <w:b/>
        </w:rPr>
        <w:t>(для аэрокосмического факультета)</w:t>
      </w:r>
    </w:p>
    <w:p w:rsidR="00C76C79" w:rsidRDefault="00C76C79" w:rsidP="00C76C79">
      <w:pPr>
        <w:pStyle w:val="2"/>
        <w:spacing w:after="0"/>
        <w:ind w:firstLine="709"/>
      </w:pPr>
      <w:r>
        <w:t>Расчет цепей с источниками постоянных воздействий</w:t>
      </w:r>
    </w:p>
    <w:p w:rsidR="00C76C79" w:rsidRDefault="00C76C79" w:rsidP="00C76C79">
      <w:pPr>
        <w:pStyle w:val="1"/>
        <w:spacing w:before="120"/>
        <w:ind w:firstLine="709"/>
        <w:rPr>
          <w:b/>
          <w:sz w:val="28"/>
        </w:rPr>
      </w:pPr>
      <w:r>
        <w:rPr>
          <w:b/>
          <w:sz w:val="28"/>
        </w:rPr>
        <w:t>1.1. Задание</w:t>
      </w:r>
    </w:p>
    <w:p w:rsidR="00C76C79" w:rsidRDefault="00C76C79" w:rsidP="00C76C79">
      <w:pPr>
        <w:shd w:val="clear" w:color="auto" w:fill="FFFFFF"/>
        <w:ind w:firstLine="709"/>
        <w:jc w:val="both"/>
        <w:rPr>
          <w:b/>
          <w:sz w:val="28"/>
        </w:rPr>
      </w:pPr>
      <w:r>
        <w:rPr>
          <w:b/>
          <w:color w:val="000000"/>
          <w:sz w:val="28"/>
        </w:rPr>
        <w:t>1.</w:t>
      </w:r>
      <w:r>
        <w:rPr>
          <w:b/>
          <w:color w:val="000000"/>
          <w:sz w:val="28"/>
          <w:lang w:val="en-US"/>
        </w:rPr>
        <w:t> </w:t>
      </w:r>
      <w:r>
        <w:rPr>
          <w:b/>
          <w:color w:val="000000"/>
          <w:sz w:val="28"/>
        </w:rPr>
        <w:t>По заданному номеру варианта изобразить цепь, подлежащую расчету, выписать значения параметров элементов</w:t>
      </w:r>
      <w:r w:rsidR="005B5AB1">
        <w:rPr>
          <w:b/>
          <w:color w:val="000000"/>
          <w:sz w:val="28"/>
        </w:rPr>
        <w:t xml:space="preserve"> (граф схемы с параметрами изобразить на выносном листе).</w:t>
      </w:r>
    </w:p>
    <w:p w:rsidR="00C76C79" w:rsidRDefault="00C76C79" w:rsidP="00C76C79">
      <w:pPr>
        <w:shd w:val="clear" w:color="auto" w:fill="FFFFFF"/>
        <w:ind w:firstLine="709"/>
        <w:jc w:val="both"/>
        <w:rPr>
          <w:b/>
          <w:sz w:val="28"/>
        </w:rPr>
      </w:pPr>
      <w:r>
        <w:rPr>
          <w:b/>
          <w:sz w:val="28"/>
        </w:rPr>
        <w:t>2.</w:t>
      </w:r>
      <w:r>
        <w:rPr>
          <w:b/>
          <w:sz w:val="28"/>
          <w:lang w:val="en-US"/>
        </w:rPr>
        <w:t> </w:t>
      </w:r>
      <w:r>
        <w:rPr>
          <w:b/>
          <w:sz w:val="28"/>
        </w:rPr>
        <w:t xml:space="preserve">Записать необходимое количество уравнений по первому и второму законам Кирхгофа, </w:t>
      </w:r>
      <w:r>
        <w:rPr>
          <w:b/>
          <w:color w:val="000000"/>
          <w:sz w:val="28"/>
        </w:rPr>
        <w:t>подставить</w:t>
      </w:r>
      <w:r>
        <w:rPr>
          <w:b/>
          <w:sz w:val="28"/>
        </w:rPr>
        <w:t xml:space="preserve"> численные значения всех коэффициентов. Полученную систему уравнений не решать.</w:t>
      </w:r>
    </w:p>
    <w:p w:rsidR="00C76C79" w:rsidRDefault="00C76C79" w:rsidP="00C76C79">
      <w:pPr>
        <w:shd w:val="clear" w:color="auto" w:fill="FFFFFF"/>
        <w:ind w:firstLine="709"/>
        <w:jc w:val="both"/>
        <w:rPr>
          <w:b/>
          <w:sz w:val="28"/>
        </w:rPr>
      </w:pPr>
      <w:r>
        <w:rPr>
          <w:b/>
          <w:color w:val="000000"/>
          <w:sz w:val="28"/>
        </w:rPr>
        <w:t>3.</w:t>
      </w:r>
      <w:r>
        <w:rPr>
          <w:b/>
          <w:color w:val="000000"/>
          <w:sz w:val="28"/>
          <w:lang w:val="en-US"/>
        </w:rPr>
        <w:t> </w:t>
      </w:r>
      <w:r>
        <w:rPr>
          <w:b/>
          <w:color w:val="000000"/>
          <w:sz w:val="28"/>
        </w:rPr>
        <w:t>Определить токи во всех ветвях цепи и напряжение на источнике тока методом контурных токов</w:t>
      </w:r>
      <w:r w:rsidR="007F2A9A">
        <w:rPr>
          <w:b/>
          <w:color w:val="000000"/>
          <w:sz w:val="28"/>
        </w:rPr>
        <w:t xml:space="preserve"> или методом узловых потенциалов.</w:t>
      </w:r>
    </w:p>
    <w:p w:rsidR="00C76C79" w:rsidRDefault="00C76C79" w:rsidP="00C76C79">
      <w:pPr>
        <w:shd w:val="clear" w:color="auto" w:fill="FFFFFF"/>
        <w:ind w:firstLine="709"/>
        <w:jc w:val="both"/>
        <w:rPr>
          <w:b/>
          <w:sz w:val="28"/>
        </w:rPr>
      </w:pPr>
      <w:r>
        <w:rPr>
          <w:b/>
          <w:color w:val="000000"/>
          <w:sz w:val="28"/>
        </w:rPr>
        <w:t>4.</w:t>
      </w:r>
      <w:r>
        <w:rPr>
          <w:b/>
          <w:color w:val="000000"/>
          <w:sz w:val="28"/>
          <w:lang w:val="en-US"/>
        </w:rPr>
        <w:t> </w:t>
      </w:r>
      <w:r>
        <w:rPr>
          <w:b/>
          <w:color w:val="000000"/>
          <w:sz w:val="28"/>
        </w:rPr>
        <w:t>Составить баланс мощностей и оценить погрешность расчета.</w:t>
      </w:r>
    </w:p>
    <w:p w:rsidR="00C76C79" w:rsidRDefault="007F2A9A" w:rsidP="00C76C79">
      <w:pPr>
        <w:shd w:val="clear" w:color="auto" w:fill="FFFFFF"/>
        <w:ind w:firstLine="709"/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>5</w:t>
      </w:r>
      <w:r w:rsidR="00C76C79">
        <w:rPr>
          <w:b/>
          <w:color w:val="000000"/>
          <w:sz w:val="28"/>
        </w:rPr>
        <w:t>. Рассчитать ток в одной из ветвей методом эквивалентного источника напряжения</w:t>
      </w:r>
      <w:r>
        <w:rPr>
          <w:b/>
          <w:color w:val="000000"/>
          <w:sz w:val="28"/>
        </w:rPr>
        <w:t xml:space="preserve"> или методом наложения.</w:t>
      </w:r>
    </w:p>
    <w:p w:rsidR="00C76C79" w:rsidRDefault="00C76C79" w:rsidP="00C76C79">
      <w:pPr>
        <w:shd w:val="clear" w:color="auto" w:fill="FFFFFF"/>
        <w:ind w:firstLine="709"/>
        <w:jc w:val="both"/>
        <w:rPr>
          <w:sz w:val="28"/>
        </w:rPr>
      </w:pPr>
    </w:p>
    <w:p w:rsidR="00C76C79" w:rsidRDefault="00C76C79" w:rsidP="007F2A9A">
      <w:pPr>
        <w:pStyle w:val="1"/>
        <w:keepNext w:val="0"/>
        <w:pageBreakBefore/>
        <w:widowControl w:val="0"/>
        <w:spacing w:after="120"/>
        <w:rPr>
          <w:b/>
          <w:sz w:val="28"/>
        </w:rPr>
      </w:pPr>
      <w:bookmarkStart w:id="0" w:name="_Toc439784674"/>
      <w:r>
        <w:rPr>
          <w:b/>
          <w:sz w:val="28"/>
        </w:rPr>
        <w:lastRenderedPageBreak/>
        <w:t xml:space="preserve">1.2. Выбор варианта и параметров элементов </w:t>
      </w:r>
      <w:bookmarkEnd w:id="0"/>
      <w:r>
        <w:rPr>
          <w:b/>
          <w:sz w:val="28"/>
        </w:rPr>
        <w:t>цепи</w:t>
      </w:r>
    </w:p>
    <w:p w:rsidR="00C76C79" w:rsidRDefault="0066362B" w:rsidP="00C76C79">
      <w:pPr>
        <w:shd w:val="clear" w:color="auto" w:fill="FFFFFF"/>
        <w:ind w:firstLine="709"/>
        <w:jc w:val="both"/>
        <w:rPr>
          <w:b/>
          <w:color w:val="000000"/>
          <w:sz w:val="28"/>
        </w:rPr>
      </w:pPr>
      <w:r>
        <w:rPr>
          <w:b/>
          <w:noProof/>
          <w:color w:val="00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.9pt;margin-top:35.8pt;width:443.1pt;height:645.8pt;z-index:251660288" o:allowincell="f">
            <v:imagedata r:id="rId5" o:title=""/>
            <w10:wrap type="topAndBottom"/>
          </v:shape>
          <o:OLEObject Type="Embed" ProgID="Word.Picture.8" ShapeID="_x0000_s1026" DrawAspect="Content" ObjectID="_1432482776" r:id="rId6"/>
        </w:pict>
      </w:r>
      <w:r w:rsidR="00C76C79">
        <w:rPr>
          <w:b/>
          <w:color w:val="000000"/>
          <w:sz w:val="28"/>
        </w:rPr>
        <w:t>1. Конфигурацию электрической цепи (граф цепи) выбрать по рис. </w:t>
      </w:r>
      <w:r w:rsidR="00C76C79" w:rsidRPr="00233AA4">
        <w:rPr>
          <w:b/>
          <w:color w:val="000000"/>
          <w:sz w:val="28"/>
        </w:rPr>
        <w:t>1.</w:t>
      </w:r>
      <w:r w:rsidR="00C76C79">
        <w:rPr>
          <w:b/>
          <w:color w:val="000000"/>
          <w:sz w:val="28"/>
        </w:rPr>
        <w:t>1 в соответствии с номером варианта.</w:t>
      </w:r>
    </w:p>
    <w:p w:rsidR="00C76C79" w:rsidRDefault="00C76C79" w:rsidP="00C76C79">
      <w:pPr>
        <w:shd w:val="clear" w:color="auto" w:fill="FFFFFF"/>
        <w:ind w:firstLine="709"/>
        <w:jc w:val="both"/>
        <w:rPr>
          <w:b/>
          <w:sz w:val="28"/>
        </w:rPr>
      </w:pPr>
      <w:r>
        <w:rPr>
          <w:b/>
          <w:sz w:val="28"/>
        </w:rPr>
        <w:lastRenderedPageBreak/>
        <w:t xml:space="preserve">2. </w:t>
      </w:r>
      <w:r>
        <w:rPr>
          <w:b/>
          <w:color w:val="000000"/>
          <w:sz w:val="28"/>
        </w:rPr>
        <w:t>Расположение</w:t>
      </w:r>
      <w:r>
        <w:rPr>
          <w:b/>
          <w:sz w:val="28"/>
        </w:rPr>
        <w:t xml:space="preserve"> в ветвях цепи источников напряжения и тока определить по табл. </w:t>
      </w:r>
      <w:r w:rsidRPr="00C76C79">
        <w:rPr>
          <w:b/>
          <w:sz w:val="28"/>
        </w:rPr>
        <w:t>1.</w:t>
      </w:r>
      <w:r>
        <w:rPr>
          <w:b/>
          <w:sz w:val="28"/>
        </w:rPr>
        <w:t>1 в зависимости от номера варианта. Направление действия источников произвольное.</w:t>
      </w:r>
    </w:p>
    <w:p w:rsidR="00C76C79" w:rsidRDefault="00C76C79" w:rsidP="00C76C79">
      <w:pPr>
        <w:shd w:val="clear" w:color="auto" w:fill="FFFFFF"/>
        <w:ind w:firstLine="709"/>
        <w:jc w:val="both"/>
        <w:rPr>
          <w:b/>
          <w:sz w:val="28"/>
        </w:rPr>
      </w:pPr>
      <w:r>
        <w:rPr>
          <w:b/>
          <w:color w:val="000000"/>
          <w:sz w:val="28"/>
        </w:rPr>
        <w:t>Численные значения параметров источников энергии приведены в табл. </w:t>
      </w:r>
      <w:r>
        <w:rPr>
          <w:b/>
          <w:color w:val="000000"/>
          <w:sz w:val="28"/>
          <w:lang w:val="en-US"/>
        </w:rPr>
        <w:t>1.</w:t>
      </w:r>
      <w:r>
        <w:rPr>
          <w:b/>
          <w:color w:val="000000"/>
          <w:sz w:val="28"/>
        </w:rPr>
        <w:t>2.</w:t>
      </w:r>
    </w:p>
    <w:p w:rsidR="00C76C79" w:rsidRDefault="00C76C79" w:rsidP="00C76C79">
      <w:pPr>
        <w:pStyle w:val="6"/>
        <w:rPr>
          <w:b/>
        </w:rPr>
      </w:pPr>
      <w:r>
        <w:rPr>
          <w:b/>
        </w:rPr>
        <w:t>Таблица 1.1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7"/>
        <w:gridCol w:w="1276"/>
        <w:gridCol w:w="1843"/>
        <w:gridCol w:w="1417"/>
        <w:gridCol w:w="1985"/>
      </w:tblGrid>
      <w:tr w:rsidR="00C76C79" w:rsidTr="00457DBD">
        <w:trPr>
          <w:cantSplit/>
          <w:trHeight w:val="590"/>
        </w:trPr>
        <w:tc>
          <w:tcPr>
            <w:tcW w:w="297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76C79" w:rsidRDefault="00C76C79" w:rsidP="00457DBD">
            <w:pPr>
              <w:pStyle w:val="5"/>
              <w:rPr>
                <w:b/>
              </w:rPr>
            </w:pPr>
            <w:r>
              <w:rPr>
                <w:b/>
              </w:rPr>
              <w:t>Номер</w:t>
            </w:r>
          </w:p>
          <w:p w:rsidR="00C76C79" w:rsidRDefault="00C76C79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варианта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C76C79" w:rsidRDefault="00C76C79" w:rsidP="00457DBD">
            <w:pPr>
              <w:pStyle w:val="5"/>
              <w:rPr>
                <w:b/>
              </w:rPr>
            </w:pPr>
            <w:r>
              <w:rPr>
                <w:b/>
              </w:rPr>
              <w:t>Граф</w:t>
            </w:r>
          </w:p>
        </w:tc>
        <w:tc>
          <w:tcPr>
            <w:tcW w:w="524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76C79" w:rsidRDefault="00C76C79" w:rsidP="00457DBD">
            <w:pPr>
              <w:pStyle w:val="5"/>
              <w:rPr>
                <w:b/>
              </w:rPr>
            </w:pPr>
            <w:r>
              <w:rPr>
                <w:b/>
              </w:rPr>
              <w:t>Расположение элементов в ветвях цепи</w:t>
            </w:r>
          </w:p>
        </w:tc>
      </w:tr>
      <w:tr w:rsidR="00C76C79" w:rsidTr="00457DBD">
        <w:trPr>
          <w:cantSplit/>
        </w:trPr>
        <w:tc>
          <w:tcPr>
            <w:tcW w:w="297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120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120"/>
              <w:ind w:hanging="70"/>
              <w:jc w:val="center"/>
              <w:rPr>
                <w:b/>
                <w:sz w:val="28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76C79" w:rsidRDefault="00C76C79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источник напряжения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76C79" w:rsidRDefault="00C76C79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источник тока</w:t>
            </w: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76C79" w:rsidRDefault="00C76C79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резисторы</w:t>
            </w:r>
          </w:p>
        </w:tc>
      </w:tr>
      <w:tr w:rsidR="00C76C79" w:rsidTr="00457DBD"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1, 26, 51, 76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а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7, 2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val="en-US"/>
              </w:rPr>
              <w:t xml:space="preserve">1, </w:t>
            </w:r>
            <w:r>
              <w:rPr>
                <w:b/>
                <w:sz w:val="28"/>
              </w:rPr>
              <w:t>2, 3, 4, 5, 6</w:t>
            </w:r>
          </w:p>
        </w:tc>
      </w:tr>
      <w:tr w:rsidR="00C76C79" w:rsidTr="00457DBD">
        <w:tc>
          <w:tcPr>
            <w:tcW w:w="29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2, 27, 52, 77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б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3, 4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1, 2, 3, 5</w:t>
            </w:r>
            <w:r>
              <w:rPr>
                <w:b/>
                <w:sz w:val="28"/>
                <w:lang w:val="en-US"/>
              </w:rPr>
              <w:t>, 6, 7</w:t>
            </w:r>
          </w:p>
        </w:tc>
      </w:tr>
      <w:tr w:rsidR="00C76C79" w:rsidTr="00457DBD">
        <w:tc>
          <w:tcPr>
            <w:tcW w:w="29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3, 28, 53, 78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в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5, 6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 xml:space="preserve">1, 2, </w:t>
            </w:r>
            <w:r>
              <w:rPr>
                <w:b/>
                <w:sz w:val="28"/>
                <w:lang w:val="en-US"/>
              </w:rPr>
              <w:t xml:space="preserve">3, </w:t>
            </w:r>
            <w:r>
              <w:rPr>
                <w:b/>
                <w:sz w:val="28"/>
              </w:rPr>
              <w:t>4, 6</w:t>
            </w:r>
            <w:r>
              <w:rPr>
                <w:b/>
                <w:sz w:val="28"/>
                <w:lang w:val="en-US"/>
              </w:rPr>
              <w:t>, 7</w:t>
            </w:r>
          </w:p>
        </w:tc>
      </w:tr>
      <w:tr w:rsidR="00C76C79" w:rsidTr="00457DBD">
        <w:tc>
          <w:tcPr>
            <w:tcW w:w="29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79" w:rsidRPr="00D36B40" w:rsidRDefault="00C76C79" w:rsidP="00457DBD">
            <w:pPr>
              <w:spacing w:before="60" w:after="40"/>
              <w:jc w:val="center"/>
              <w:rPr>
                <w:b/>
                <w:sz w:val="28"/>
                <w:highlight w:val="yellow"/>
              </w:rPr>
            </w:pPr>
            <w:r w:rsidRPr="00D36B40">
              <w:rPr>
                <w:b/>
                <w:sz w:val="28"/>
                <w:highlight w:val="yellow"/>
              </w:rPr>
              <w:t>4</w:t>
            </w:r>
            <w:r w:rsidRPr="00D36B40">
              <w:rPr>
                <w:b/>
                <w:sz w:val="28"/>
              </w:rPr>
              <w:t>, 29, 54, 79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Pr="00D36B40" w:rsidRDefault="00C76C79" w:rsidP="00457DBD">
            <w:pPr>
              <w:spacing w:before="60" w:after="40"/>
              <w:jc w:val="center"/>
              <w:rPr>
                <w:b/>
                <w:i/>
                <w:sz w:val="28"/>
                <w:highlight w:val="yellow"/>
              </w:rPr>
            </w:pPr>
            <w:r w:rsidRPr="00D36B40">
              <w:rPr>
                <w:b/>
                <w:i/>
                <w:sz w:val="28"/>
                <w:highlight w:val="yellow"/>
              </w:rPr>
              <w:t>г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Pr="00D36B40" w:rsidRDefault="00C76C79" w:rsidP="00457DBD">
            <w:pPr>
              <w:spacing w:before="60" w:after="40"/>
              <w:jc w:val="center"/>
              <w:rPr>
                <w:b/>
                <w:sz w:val="28"/>
                <w:highlight w:val="yellow"/>
                <w:lang w:val="en-US"/>
              </w:rPr>
            </w:pPr>
            <w:r w:rsidRPr="00D36B40">
              <w:rPr>
                <w:b/>
                <w:sz w:val="28"/>
                <w:highlight w:val="yellow"/>
                <w:lang w:val="en-US"/>
              </w:rPr>
              <w:t>7, 4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Pr="00D36B40" w:rsidRDefault="00C76C79" w:rsidP="00457DBD">
            <w:pPr>
              <w:spacing w:before="60" w:after="40"/>
              <w:jc w:val="center"/>
              <w:rPr>
                <w:b/>
                <w:sz w:val="28"/>
                <w:highlight w:val="yellow"/>
              </w:rPr>
            </w:pPr>
            <w:r w:rsidRPr="00D36B40">
              <w:rPr>
                <w:b/>
                <w:sz w:val="28"/>
                <w:highlight w:val="yellow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Pr="00D36B40" w:rsidRDefault="00C76C79" w:rsidP="00457DBD">
            <w:pPr>
              <w:spacing w:before="60" w:after="40"/>
              <w:jc w:val="center"/>
              <w:rPr>
                <w:b/>
                <w:sz w:val="28"/>
                <w:highlight w:val="yellow"/>
                <w:lang w:val="en-US"/>
              </w:rPr>
            </w:pPr>
            <w:r w:rsidRPr="00D36B40">
              <w:rPr>
                <w:b/>
                <w:sz w:val="28"/>
                <w:highlight w:val="yellow"/>
              </w:rPr>
              <w:t>1, 2, 3, 4, 5</w:t>
            </w:r>
            <w:r w:rsidRPr="00D36B40">
              <w:rPr>
                <w:b/>
                <w:sz w:val="28"/>
                <w:highlight w:val="yellow"/>
                <w:lang w:val="en-US"/>
              </w:rPr>
              <w:t>, 6</w:t>
            </w:r>
          </w:p>
        </w:tc>
      </w:tr>
      <w:tr w:rsidR="00C76C79" w:rsidTr="00457DBD">
        <w:tc>
          <w:tcPr>
            <w:tcW w:w="29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5, 30, 55, 80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i/>
                <w:sz w:val="28"/>
              </w:rPr>
            </w:pPr>
            <w:proofErr w:type="spellStart"/>
            <w:r>
              <w:rPr>
                <w:b/>
                <w:i/>
                <w:sz w:val="28"/>
              </w:rPr>
              <w:t>д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1, 3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2, 3, 4, 5</w:t>
            </w:r>
            <w:r>
              <w:rPr>
                <w:b/>
                <w:sz w:val="28"/>
                <w:lang w:val="en-US"/>
              </w:rPr>
              <w:t>, 6, 7</w:t>
            </w:r>
          </w:p>
        </w:tc>
      </w:tr>
      <w:tr w:rsidR="00C76C79" w:rsidTr="00457DBD">
        <w:tc>
          <w:tcPr>
            <w:tcW w:w="29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6, 31, 56, 81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е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2, 4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1, 2, 3, 5, 6</w:t>
            </w:r>
            <w:r>
              <w:rPr>
                <w:b/>
                <w:sz w:val="28"/>
                <w:lang w:val="en-US"/>
              </w:rPr>
              <w:t>, 7</w:t>
            </w:r>
          </w:p>
        </w:tc>
      </w:tr>
      <w:tr w:rsidR="00C76C79" w:rsidTr="00457DBD">
        <w:tc>
          <w:tcPr>
            <w:tcW w:w="29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7, 32, 57, 82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а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3, 7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1, 2, 4, 5, 6</w:t>
            </w:r>
            <w:r>
              <w:rPr>
                <w:b/>
                <w:sz w:val="28"/>
                <w:lang w:val="en-US"/>
              </w:rPr>
              <w:t>, 7</w:t>
            </w:r>
          </w:p>
        </w:tc>
      </w:tr>
      <w:tr w:rsidR="00C76C79" w:rsidTr="00457DBD">
        <w:tc>
          <w:tcPr>
            <w:tcW w:w="29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8, 33, 58, 83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б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5, 1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1, 2, 3, 4, 6, 7</w:t>
            </w:r>
          </w:p>
        </w:tc>
      </w:tr>
      <w:tr w:rsidR="00C76C79" w:rsidTr="00457DBD">
        <w:tc>
          <w:tcPr>
            <w:tcW w:w="29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9, 34, 59, 84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в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2, 4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1, 2, 3, 5, 6</w:t>
            </w:r>
            <w:r>
              <w:rPr>
                <w:b/>
                <w:sz w:val="28"/>
                <w:lang w:val="en-US"/>
              </w:rPr>
              <w:t>, 7</w:t>
            </w:r>
          </w:p>
        </w:tc>
      </w:tr>
      <w:tr w:rsidR="00C76C79" w:rsidTr="00457DBD">
        <w:tc>
          <w:tcPr>
            <w:tcW w:w="29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10, 35, 60, 85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г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5, 6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1, 2, 3, 4, 5</w:t>
            </w:r>
            <w:r>
              <w:rPr>
                <w:b/>
                <w:sz w:val="28"/>
                <w:lang w:val="en-US"/>
              </w:rPr>
              <w:t>, 7</w:t>
            </w:r>
          </w:p>
        </w:tc>
      </w:tr>
      <w:tr w:rsidR="00C76C79" w:rsidTr="00457DBD">
        <w:tc>
          <w:tcPr>
            <w:tcW w:w="29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11, З</w:t>
            </w:r>
            <w:proofErr w:type="gramStart"/>
            <w:r>
              <w:rPr>
                <w:b/>
                <w:sz w:val="28"/>
              </w:rPr>
              <w:t>6</w:t>
            </w:r>
            <w:proofErr w:type="gramEnd"/>
            <w:r>
              <w:rPr>
                <w:b/>
                <w:sz w:val="28"/>
              </w:rPr>
              <w:t>, 61, 86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i/>
                <w:sz w:val="28"/>
              </w:rPr>
            </w:pPr>
            <w:proofErr w:type="spellStart"/>
            <w:r>
              <w:rPr>
                <w:b/>
                <w:i/>
                <w:sz w:val="28"/>
              </w:rPr>
              <w:t>д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2, 7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1, 2, 3, 4, 5</w:t>
            </w:r>
            <w:r>
              <w:rPr>
                <w:b/>
                <w:sz w:val="28"/>
                <w:lang w:val="en-US"/>
              </w:rPr>
              <w:t>, 6</w:t>
            </w:r>
          </w:p>
        </w:tc>
      </w:tr>
      <w:tr w:rsidR="00C76C79" w:rsidTr="00457DBD">
        <w:tc>
          <w:tcPr>
            <w:tcW w:w="29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12, 37, 62, 87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е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1, 3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1, 2, 4, 5, 6</w:t>
            </w:r>
            <w:r>
              <w:rPr>
                <w:b/>
                <w:sz w:val="28"/>
                <w:lang w:val="en-US"/>
              </w:rPr>
              <w:t>, 7</w:t>
            </w:r>
          </w:p>
        </w:tc>
      </w:tr>
      <w:tr w:rsidR="00C76C79" w:rsidTr="00457DBD">
        <w:tc>
          <w:tcPr>
            <w:tcW w:w="29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13, 38, 63, 88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а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1, 5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2, 3, 4, 5, 6</w:t>
            </w:r>
            <w:r>
              <w:rPr>
                <w:b/>
                <w:sz w:val="28"/>
                <w:lang w:val="en-US"/>
              </w:rPr>
              <w:t>, 7</w:t>
            </w:r>
          </w:p>
        </w:tc>
      </w:tr>
      <w:tr w:rsidR="00C76C79" w:rsidTr="00457DBD">
        <w:tc>
          <w:tcPr>
            <w:tcW w:w="29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14, 39, 64, 89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б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6, 4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1, 2, 3, 4, 5</w:t>
            </w:r>
            <w:r>
              <w:rPr>
                <w:b/>
                <w:sz w:val="28"/>
                <w:lang w:val="en-US"/>
              </w:rPr>
              <w:t>, 7</w:t>
            </w:r>
          </w:p>
        </w:tc>
      </w:tr>
      <w:tr w:rsidR="00C76C79" w:rsidTr="00457DBD">
        <w:tc>
          <w:tcPr>
            <w:tcW w:w="29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15, 40, 65, 96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в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3, 7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1, 2, 4, 5</w:t>
            </w:r>
            <w:r>
              <w:rPr>
                <w:b/>
                <w:sz w:val="28"/>
                <w:lang w:val="en-US"/>
              </w:rPr>
              <w:t>, 6, 7</w:t>
            </w:r>
          </w:p>
        </w:tc>
      </w:tr>
      <w:tr w:rsidR="00C76C79" w:rsidTr="00457DBD">
        <w:tc>
          <w:tcPr>
            <w:tcW w:w="29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16, 41, 66, 91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г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2, 6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1, 2, 3, 4, 5</w:t>
            </w:r>
            <w:r>
              <w:rPr>
                <w:b/>
                <w:sz w:val="28"/>
                <w:lang w:val="en-US"/>
              </w:rPr>
              <w:t>, 7</w:t>
            </w:r>
          </w:p>
        </w:tc>
      </w:tr>
      <w:tr w:rsidR="00C76C79" w:rsidTr="00457DBD">
        <w:tc>
          <w:tcPr>
            <w:tcW w:w="29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17, 42, 67, 92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i/>
                <w:sz w:val="28"/>
              </w:rPr>
            </w:pPr>
            <w:proofErr w:type="spellStart"/>
            <w:r>
              <w:rPr>
                <w:b/>
                <w:i/>
                <w:sz w:val="28"/>
              </w:rPr>
              <w:t>д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4, 5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 xml:space="preserve">1, 2, </w:t>
            </w:r>
            <w:proofErr w:type="gramStart"/>
            <w:r>
              <w:rPr>
                <w:b/>
                <w:sz w:val="28"/>
              </w:rPr>
              <w:t>З</w:t>
            </w:r>
            <w:proofErr w:type="gramEnd"/>
            <w:r>
              <w:rPr>
                <w:b/>
                <w:sz w:val="28"/>
              </w:rPr>
              <w:t>, 4, 6, 7</w:t>
            </w:r>
          </w:p>
        </w:tc>
      </w:tr>
      <w:tr w:rsidR="00C76C79" w:rsidTr="00457DBD">
        <w:tc>
          <w:tcPr>
            <w:tcW w:w="29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18, 43, 68, 93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е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1, 3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1, 2, 4, 5</w:t>
            </w:r>
            <w:r>
              <w:rPr>
                <w:b/>
                <w:sz w:val="28"/>
                <w:lang w:val="en-US"/>
              </w:rPr>
              <w:t>, 6, 7</w:t>
            </w:r>
          </w:p>
        </w:tc>
      </w:tr>
      <w:tr w:rsidR="00C76C79" w:rsidTr="00457DBD">
        <w:tc>
          <w:tcPr>
            <w:tcW w:w="29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19, 44, 69, 94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а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2, 3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 xml:space="preserve">1, 2, </w:t>
            </w:r>
            <w:r>
              <w:rPr>
                <w:b/>
                <w:sz w:val="28"/>
                <w:lang w:val="en-US"/>
              </w:rPr>
              <w:t xml:space="preserve">4, </w:t>
            </w:r>
            <w:r>
              <w:rPr>
                <w:b/>
                <w:sz w:val="28"/>
              </w:rPr>
              <w:t>5, 6</w:t>
            </w:r>
            <w:r>
              <w:rPr>
                <w:b/>
                <w:sz w:val="28"/>
                <w:lang w:val="en-US"/>
              </w:rPr>
              <w:t>, 7</w:t>
            </w:r>
          </w:p>
        </w:tc>
      </w:tr>
      <w:tr w:rsidR="00C76C79" w:rsidTr="00457DBD">
        <w:tc>
          <w:tcPr>
            <w:tcW w:w="29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20, 45, 70, 95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б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4, 7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1, 2, 3, 4, 5</w:t>
            </w:r>
            <w:r>
              <w:rPr>
                <w:b/>
                <w:sz w:val="28"/>
                <w:lang w:val="en-US"/>
              </w:rPr>
              <w:t>, 6</w:t>
            </w:r>
          </w:p>
        </w:tc>
      </w:tr>
      <w:tr w:rsidR="00C76C79" w:rsidTr="00457DBD">
        <w:tc>
          <w:tcPr>
            <w:tcW w:w="29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21, 46, 71, 96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в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2, 3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1, 3, 4, 5, 6</w:t>
            </w:r>
            <w:r>
              <w:rPr>
                <w:b/>
                <w:sz w:val="28"/>
                <w:lang w:val="en-US"/>
              </w:rPr>
              <w:t>, 7</w:t>
            </w:r>
          </w:p>
        </w:tc>
      </w:tr>
      <w:tr w:rsidR="00C76C79" w:rsidTr="00457DBD">
        <w:tc>
          <w:tcPr>
            <w:tcW w:w="29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22, 47, 72, 97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г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1, 4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1, 2, 3, 5</w:t>
            </w:r>
            <w:r>
              <w:rPr>
                <w:b/>
                <w:sz w:val="28"/>
                <w:lang w:val="en-US"/>
              </w:rPr>
              <w:t>, 6, 7</w:t>
            </w:r>
          </w:p>
        </w:tc>
      </w:tr>
      <w:tr w:rsidR="00C76C79" w:rsidTr="00457DBD">
        <w:tc>
          <w:tcPr>
            <w:tcW w:w="29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23, 48, 73, 98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i/>
                <w:sz w:val="28"/>
              </w:rPr>
            </w:pPr>
            <w:proofErr w:type="spellStart"/>
            <w:r>
              <w:rPr>
                <w:b/>
                <w:i/>
                <w:sz w:val="28"/>
              </w:rPr>
              <w:t>д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3, 5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 xml:space="preserve">1, 2, 3, 4, </w:t>
            </w:r>
            <w:r>
              <w:rPr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,</w:t>
            </w:r>
            <w:r>
              <w:rPr>
                <w:b/>
                <w:sz w:val="28"/>
                <w:lang w:val="en-US"/>
              </w:rPr>
              <w:t xml:space="preserve"> 7</w:t>
            </w:r>
          </w:p>
        </w:tc>
      </w:tr>
      <w:tr w:rsidR="00C76C79" w:rsidTr="00457DBD">
        <w:tc>
          <w:tcPr>
            <w:tcW w:w="29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24, 49, 74, 99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е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2, 6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 xml:space="preserve">1, 2, </w:t>
            </w:r>
            <w:r>
              <w:rPr>
                <w:b/>
                <w:sz w:val="28"/>
                <w:lang w:val="en-US"/>
              </w:rPr>
              <w:t xml:space="preserve">3, </w:t>
            </w:r>
            <w:r>
              <w:rPr>
                <w:b/>
                <w:sz w:val="28"/>
              </w:rPr>
              <w:t xml:space="preserve">4, 5, </w:t>
            </w:r>
            <w:r>
              <w:rPr>
                <w:b/>
                <w:sz w:val="28"/>
                <w:lang w:val="en-US"/>
              </w:rPr>
              <w:t>7</w:t>
            </w:r>
          </w:p>
        </w:tc>
      </w:tr>
      <w:tr w:rsidR="00C76C79" w:rsidTr="00457DBD">
        <w:tc>
          <w:tcPr>
            <w:tcW w:w="29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25, 50, 75, 100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а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1, 5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76C79" w:rsidRDefault="00C76C79" w:rsidP="00457DBD">
            <w:pPr>
              <w:spacing w:before="60" w:after="4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1, 2, 3, 4, 6</w:t>
            </w:r>
            <w:r>
              <w:rPr>
                <w:b/>
                <w:sz w:val="28"/>
                <w:lang w:val="en-US"/>
              </w:rPr>
              <w:t>, 7</w:t>
            </w:r>
          </w:p>
        </w:tc>
      </w:tr>
    </w:tbl>
    <w:p w:rsidR="00C76C79" w:rsidRPr="00233AA4" w:rsidRDefault="00C76C79" w:rsidP="00C76C79">
      <w:pPr>
        <w:shd w:val="clear" w:color="auto" w:fill="FFFFFF"/>
        <w:ind w:firstLine="680"/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lastRenderedPageBreak/>
        <w:t xml:space="preserve">3. Численные значения сопротивлений потребителей определить следующим образом: </w:t>
      </w:r>
    </w:p>
    <w:p w:rsidR="00C76C79" w:rsidRDefault="00C76C79" w:rsidP="00C76C79">
      <w:pPr>
        <w:shd w:val="clear" w:color="auto" w:fill="FFFFFF"/>
        <w:ind w:firstLine="567"/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>– для нечетных ветвей:</w:t>
      </w:r>
    </w:p>
    <w:p w:rsidR="00C76C79" w:rsidRPr="00233AA4" w:rsidRDefault="00C76C79" w:rsidP="00C76C79">
      <w:pPr>
        <w:shd w:val="clear" w:color="auto" w:fill="FFFFFF"/>
        <w:ind w:firstLine="567"/>
        <w:jc w:val="both"/>
        <w:rPr>
          <w:b/>
          <w:sz w:val="28"/>
        </w:rPr>
      </w:pPr>
      <w:r>
        <w:rPr>
          <w:b/>
          <w:i/>
          <w:sz w:val="28"/>
          <w:lang w:val="en-US"/>
        </w:rPr>
        <w:t>R</w:t>
      </w:r>
      <w:r w:rsidRPr="00233AA4">
        <w:rPr>
          <w:b/>
          <w:sz w:val="28"/>
          <w:vertAlign w:val="subscript"/>
        </w:rPr>
        <w:t>1</w:t>
      </w:r>
      <w:r w:rsidRPr="00233AA4">
        <w:rPr>
          <w:b/>
          <w:sz w:val="28"/>
        </w:rPr>
        <w:t xml:space="preserve"> = </w:t>
      </w:r>
      <w:r>
        <w:rPr>
          <w:b/>
          <w:i/>
          <w:sz w:val="28"/>
          <w:lang w:val="en-US"/>
        </w:rPr>
        <w:t>R</w:t>
      </w:r>
      <w:r w:rsidRPr="00233AA4">
        <w:rPr>
          <w:b/>
          <w:sz w:val="28"/>
          <w:vertAlign w:val="subscript"/>
        </w:rPr>
        <w:t>3</w:t>
      </w:r>
      <w:r w:rsidRPr="00233AA4">
        <w:rPr>
          <w:b/>
          <w:sz w:val="28"/>
        </w:rPr>
        <w:t xml:space="preserve"> = </w:t>
      </w:r>
      <w:r>
        <w:rPr>
          <w:b/>
          <w:i/>
          <w:sz w:val="28"/>
          <w:lang w:val="en-US"/>
        </w:rPr>
        <w:t>R</w:t>
      </w:r>
      <w:r w:rsidRPr="00233AA4">
        <w:rPr>
          <w:b/>
          <w:sz w:val="28"/>
          <w:vertAlign w:val="subscript"/>
        </w:rPr>
        <w:t>5</w:t>
      </w:r>
      <w:r w:rsidRPr="00233AA4">
        <w:rPr>
          <w:b/>
          <w:sz w:val="28"/>
        </w:rPr>
        <w:t xml:space="preserve"> = </w:t>
      </w:r>
      <w:r>
        <w:rPr>
          <w:b/>
          <w:i/>
          <w:sz w:val="28"/>
          <w:lang w:val="en-US"/>
        </w:rPr>
        <w:t>R</w:t>
      </w:r>
      <w:r w:rsidRPr="00233AA4">
        <w:rPr>
          <w:b/>
          <w:sz w:val="28"/>
          <w:vertAlign w:val="subscript"/>
        </w:rPr>
        <w:t>7</w:t>
      </w:r>
      <w:r w:rsidRPr="00233AA4">
        <w:rPr>
          <w:b/>
          <w:sz w:val="28"/>
        </w:rPr>
        <w:t xml:space="preserve"> = </w:t>
      </w:r>
      <w:r>
        <w:rPr>
          <w:b/>
          <w:i/>
          <w:sz w:val="28"/>
          <w:lang w:val="en-US"/>
        </w:rPr>
        <w:t>N</w:t>
      </w:r>
      <w:r w:rsidRPr="00233AA4">
        <w:rPr>
          <w:b/>
          <w:sz w:val="28"/>
        </w:rPr>
        <w:t xml:space="preserve"> + 0,1</w:t>
      </w:r>
      <w:r>
        <w:rPr>
          <w:b/>
          <w:i/>
          <w:sz w:val="28"/>
          <w:lang w:val="en-US"/>
        </w:rPr>
        <w:t>M</w:t>
      </w:r>
      <w:r w:rsidRPr="00233AA4">
        <w:rPr>
          <w:b/>
          <w:sz w:val="28"/>
        </w:rPr>
        <w:t>,</w:t>
      </w:r>
    </w:p>
    <w:p w:rsidR="00C76C79" w:rsidRDefault="00C76C79" w:rsidP="00C76C79">
      <w:pPr>
        <w:shd w:val="clear" w:color="auto" w:fill="FFFFFF"/>
        <w:ind w:firstLine="567"/>
        <w:jc w:val="both"/>
        <w:rPr>
          <w:b/>
          <w:sz w:val="28"/>
        </w:rPr>
      </w:pPr>
      <w:r>
        <w:rPr>
          <w:b/>
          <w:sz w:val="28"/>
        </w:rPr>
        <w:t>– для четных ветвей:</w:t>
      </w:r>
    </w:p>
    <w:p w:rsidR="00C76C79" w:rsidRPr="00233AA4" w:rsidRDefault="00C76C79" w:rsidP="00C76C79">
      <w:pPr>
        <w:shd w:val="clear" w:color="auto" w:fill="FFFFFF"/>
        <w:ind w:firstLine="567"/>
        <w:jc w:val="both"/>
        <w:rPr>
          <w:b/>
          <w:sz w:val="28"/>
        </w:rPr>
      </w:pPr>
      <w:r>
        <w:rPr>
          <w:b/>
          <w:i/>
          <w:sz w:val="28"/>
          <w:lang w:val="en-US"/>
        </w:rPr>
        <w:t>R</w:t>
      </w:r>
      <w:r w:rsidRPr="00233AA4">
        <w:rPr>
          <w:b/>
          <w:sz w:val="28"/>
          <w:vertAlign w:val="subscript"/>
        </w:rPr>
        <w:t>2</w:t>
      </w:r>
      <w:r w:rsidRPr="00233AA4">
        <w:rPr>
          <w:b/>
          <w:sz w:val="28"/>
        </w:rPr>
        <w:t xml:space="preserve"> = </w:t>
      </w:r>
      <w:r>
        <w:rPr>
          <w:b/>
          <w:i/>
          <w:sz w:val="28"/>
          <w:lang w:val="en-US"/>
        </w:rPr>
        <w:t>R</w:t>
      </w:r>
      <w:r w:rsidRPr="00233AA4">
        <w:rPr>
          <w:b/>
          <w:sz w:val="28"/>
          <w:vertAlign w:val="subscript"/>
        </w:rPr>
        <w:t>4</w:t>
      </w:r>
      <w:r w:rsidRPr="00233AA4">
        <w:rPr>
          <w:b/>
          <w:sz w:val="28"/>
        </w:rPr>
        <w:t xml:space="preserve"> = </w:t>
      </w:r>
      <w:r>
        <w:rPr>
          <w:b/>
          <w:i/>
          <w:sz w:val="28"/>
          <w:lang w:val="en-US"/>
        </w:rPr>
        <w:t>R</w:t>
      </w:r>
      <w:r w:rsidRPr="00233AA4">
        <w:rPr>
          <w:b/>
          <w:sz w:val="28"/>
          <w:vertAlign w:val="subscript"/>
        </w:rPr>
        <w:t>6</w:t>
      </w:r>
      <w:r w:rsidRPr="00233AA4">
        <w:rPr>
          <w:b/>
          <w:sz w:val="28"/>
        </w:rPr>
        <w:t xml:space="preserve"> = 1,2</w:t>
      </w:r>
      <w:r>
        <w:rPr>
          <w:b/>
          <w:i/>
          <w:sz w:val="28"/>
          <w:lang w:val="en-US"/>
        </w:rPr>
        <w:t>N</w:t>
      </w:r>
      <w:r w:rsidRPr="00233AA4">
        <w:rPr>
          <w:b/>
          <w:sz w:val="28"/>
        </w:rPr>
        <w:t xml:space="preserve"> + 0,2</w:t>
      </w:r>
      <w:r>
        <w:rPr>
          <w:b/>
          <w:i/>
          <w:sz w:val="28"/>
          <w:lang w:val="en-US"/>
        </w:rPr>
        <w:t>M</w:t>
      </w:r>
      <w:r w:rsidRPr="00233AA4">
        <w:rPr>
          <w:b/>
          <w:sz w:val="28"/>
        </w:rPr>
        <w:t>,</w:t>
      </w:r>
    </w:p>
    <w:p w:rsidR="00C76C79" w:rsidRDefault="00C76C79" w:rsidP="00C76C79">
      <w:pPr>
        <w:shd w:val="clear" w:color="auto" w:fill="FFFFFF"/>
        <w:jc w:val="both"/>
        <w:rPr>
          <w:b/>
          <w:sz w:val="28"/>
        </w:rPr>
      </w:pPr>
      <w:r w:rsidRPr="00233AA4">
        <w:rPr>
          <w:b/>
          <w:sz w:val="28"/>
        </w:rPr>
        <w:t xml:space="preserve">где </w:t>
      </w:r>
      <w:r w:rsidRPr="00D36B40">
        <w:rPr>
          <w:b/>
          <w:i/>
          <w:sz w:val="28"/>
          <w:highlight w:val="yellow"/>
          <w:lang w:val="en-US"/>
        </w:rPr>
        <w:t>N</w:t>
      </w:r>
      <w:r>
        <w:rPr>
          <w:b/>
          <w:sz w:val="28"/>
        </w:rPr>
        <w:t xml:space="preserve"> –</w:t>
      </w:r>
      <w:r w:rsidR="007F2A9A">
        <w:rPr>
          <w:b/>
          <w:sz w:val="28"/>
        </w:rPr>
        <w:t>параме</w:t>
      </w:r>
      <w:r w:rsidR="00D36B40">
        <w:rPr>
          <w:b/>
          <w:sz w:val="28"/>
        </w:rPr>
        <w:t xml:space="preserve">тр определяемый преподавателем – </w:t>
      </w:r>
      <w:r w:rsidR="00D36B40" w:rsidRPr="00D36B40">
        <w:rPr>
          <w:b/>
          <w:sz w:val="28"/>
          <w:highlight w:val="yellow"/>
        </w:rPr>
        <w:t>4</w:t>
      </w:r>
      <w:r w:rsidR="00D36B40">
        <w:rPr>
          <w:b/>
          <w:sz w:val="28"/>
        </w:rPr>
        <w:t xml:space="preserve">  </w:t>
      </w:r>
    </w:p>
    <w:p w:rsidR="00C76C79" w:rsidRDefault="00C76C79" w:rsidP="00C76C79">
      <w:pPr>
        <w:shd w:val="clear" w:color="auto" w:fill="FFFFFF"/>
        <w:ind w:firstLine="567"/>
        <w:jc w:val="both"/>
        <w:rPr>
          <w:b/>
          <w:sz w:val="28"/>
        </w:rPr>
      </w:pPr>
      <w:r>
        <w:rPr>
          <w:b/>
          <w:i/>
          <w:sz w:val="28"/>
          <w:lang w:val="en-US"/>
        </w:rPr>
        <w:t>M</w:t>
      </w:r>
      <w:r>
        <w:rPr>
          <w:b/>
          <w:sz w:val="28"/>
        </w:rPr>
        <w:t xml:space="preserve"> – </w:t>
      </w:r>
      <w:proofErr w:type="gramStart"/>
      <w:r>
        <w:rPr>
          <w:b/>
          <w:sz w:val="28"/>
        </w:rPr>
        <w:t>сумма</w:t>
      </w:r>
      <w:proofErr w:type="gramEnd"/>
      <w:r>
        <w:rPr>
          <w:b/>
          <w:sz w:val="28"/>
        </w:rPr>
        <w:t xml:space="preserve"> цифр номера варианта.</w:t>
      </w:r>
    </w:p>
    <w:p w:rsidR="00C76C79" w:rsidRPr="00233AA4" w:rsidRDefault="00C76C79" w:rsidP="00C76C79">
      <w:pPr>
        <w:pStyle w:val="a5"/>
        <w:rPr>
          <w:b/>
          <w:sz w:val="28"/>
        </w:rPr>
      </w:pPr>
    </w:p>
    <w:p w:rsidR="00C76C79" w:rsidRDefault="00C76C79" w:rsidP="00C76C79">
      <w:pPr>
        <w:pStyle w:val="6"/>
        <w:spacing w:after="120"/>
        <w:rPr>
          <w:b/>
        </w:rPr>
      </w:pPr>
      <w:r>
        <w:rPr>
          <w:b/>
        </w:rPr>
        <w:t>Таблица 1.2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37"/>
        <w:gridCol w:w="1423"/>
        <w:gridCol w:w="1423"/>
        <w:gridCol w:w="1422"/>
        <w:gridCol w:w="1422"/>
        <w:gridCol w:w="1422"/>
        <w:gridCol w:w="1422"/>
      </w:tblGrid>
      <w:tr w:rsidR="00C76C79" w:rsidTr="007F2A9A">
        <w:trPr>
          <w:cantSplit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76C79" w:rsidRDefault="00C76C79" w:rsidP="00457DBD">
            <w:pPr>
              <w:pStyle w:val="4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Вет</w:t>
            </w:r>
            <w:proofErr w:type="spellEnd"/>
            <w:r>
              <w:rPr>
                <w:sz w:val="28"/>
                <w:lang w:val="en-US"/>
              </w:rPr>
              <w:t>-</w:t>
            </w:r>
            <w:proofErr w:type="spellStart"/>
            <w:r>
              <w:rPr>
                <w:sz w:val="28"/>
              </w:rPr>
              <w:t>ви</w:t>
            </w:r>
            <w:proofErr w:type="spellEnd"/>
            <w:proofErr w:type="gramEnd"/>
          </w:p>
        </w:tc>
        <w:tc>
          <w:tcPr>
            <w:tcW w:w="0" w:type="auto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76C79" w:rsidRDefault="00C76C79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>Е</w:t>
            </w:r>
            <w:r>
              <w:rPr>
                <w:b/>
                <w:sz w:val="28"/>
              </w:rPr>
              <w:t>, В</w:t>
            </w:r>
          </w:p>
        </w:tc>
        <w:tc>
          <w:tcPr>
            <w:tcW w:w="0" w:type="auto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76C79" w:rsidRDefault="00C76C79" w:rsidP="00457DBD">
            <w:pPr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i/>
                <w:sz w:val="28"/>
                <w:lang w:val="en-US"/>
              </w:rPr>
              <w:t>J</w:t>
            </w:r>
            <w:r>
              <w:rPr>
                <w:b/>
                <w:sz w:val="28"/>
                <w:lang w:val="en-US"/>
              </w:rPr>
              <w:t>, A</w:t>
            </w:r>
          </w:p>
        </w:tc>
      </w:tr>
      <w:tr w:rsidR="007F2A9A" w:rsidTr="007F2A9A">
        <w:trPr>
          <w:cantSplit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7F2A9A" w:rsidRP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 от 1 до 3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F2A9A" w:rsidRDefault="007F2A9A" w:rsidP="007F2A9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 от 4 до 6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2A9A" w:rsidRDefault="007F2A9A" w:rsidP="007F2A9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 от 7 до 9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7F2A9A" w:rsidRP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 от 1 до 3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 от 4 до 6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 от 7 до 9</w:t>
            </w:r>
          </w:p>
        </w:tc>
      </w:tr>
      <w:tr w:rsidR="007F2A9A" w:rsidTr="007F2A9A">
        <w:tc>
          <w:tcPr>
            <w:tcW w:w="0" w:type="auto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45</w:t>
            </w:r>
          </w:p>
        </w:tc>
        <w:tc>
          <w:tcPr>
            <w:tcW w:w="0" w:type="auto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0" w:type="auto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  <w:tr w:rsidR="007F2A9A" w:rsidTr="007F2A9A"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25</w:t>
            </w:r>
          </w:p>
        </w:tc>
        <w:tc>
          <w:tcPr>
            <w:tcW w:w="0" w:type="auto"/>
            <w:vAlign w:val="center"/>
          </w:tcPr>
          <w:p w:rsidR="007F2A9A" w:rsidRDefault="007F2A9A" w:rsidP="00457DBD">
            <w:pPr>
              <w:pStyle w:val="a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40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0" w:type="auto"/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7F2A9A" w:rsidTr="007F2A9A"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  <w:tc>
          <w:tcPr>
            <w:tcW w:w="0" w:type="auto"/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0" w:type="auto"/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7F2A9A" w:rsidTr="007F2A9A"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  <w:tc>
          <w:tcPr>
            <w:tcW w:w="0" w:type="auto"/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25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0" w:type="auto"/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</w:tr>
      <w:tr w:rsidR="007F2A9A" w:rsidTr="007F2A9A"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40</w:t>
            </w:r>
          </w:p>
        </w:tc>
        <w:tc>
          <w:tcPr>
            <w:tcW w:w="0" w:type="auto"/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25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0" w:type="auto"/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</w:tr>
      <w:tr w:rsidR="007F2A9A" w:rsidTr="007F2A9A"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45</w:t>
            </w:r>
          </w:p>
        </w:tc>
        <w:tc>
          <w:tcPr>
            <w:tcW w:w="0" w:type="auto"/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0" w:type="auto"/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7F2A9A" w:rsidTr="007F2A9A"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50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40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F2A9A" w:rsidRDefault="007F2A9A" w:rsidP="00457DB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</w:tbl>
    <w:p w:rsidR="00D86538" w:rsidRDefault="00D86538"/>
    <w:sectPr w:rsidR="00D86538" w:rsidSect="00D86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2705E"/>
    <w:multiLevelType w:val="hybridMultilevel"/>
    <w:tmpl w:val="79427A3C"/>
    <w:lvl w:ilvl="0" w:tplc="8A3807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76C79"/>
    <w:rsid w:val="005B5AB1"/>
    <w:rsid w:val="0066362B"/>
    <w:rsid w:val="007F2A9A"/>
    <w:rsid w:val="00AF41D1"/>
    <w:rsid w:val="00C76C79"/>
    <w:rsid w:val="00D36B40"/>
    <w:rsid w:val="00D86538"/>
    <w:rsid w:val="00F83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C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76C79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C76C79"/>
    <w:pPr>
      <w:keepNext/>
      <w:spacing w:after="120"/>
      <w:ind w:firstLine="720"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C76C79"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C76C79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C76C79"/>
    <w:pPr>
      <w:keepNext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6C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6C7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76C7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76C7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76C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C76C79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C76C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semiHidden/>
    <w:rsid w:val="00C76C79"/>
    <w:rPr>
      <w:rFonts w:ascii="Courier New" w:hAnsi="Courier New"/>
    </w:rPr>
  </w:style>
  <w:style w:type="character" w:customStyle="1" w:styleId="a6">
    <w:name w:val="Текст Знак"/>
    <w:basedOn w:val="a0"/>
    <w:link w:val="a5"/>
    <w:semiHidden/>
    <w:rsid w:val="00C76C7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footnote text"/>
    <w:basedOn w:val="a"/>
    <w:link w:val="a8"/>
    <w:semiHidden/>
    <w:rsid w:val="00C76C79"/>
  </w:style>
  <w:style w:type="character" w:customStyle="1" w:styleId="a8">
    <w:name w:val="Текст сноски Знак"/>
    <w:basedOn w:val="a0"/>
    <w:link w:val="a7"/>
    <w:semiHidden/>
    <w:rsid w:val="00C76C7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BFBF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416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Маша</cp:lastModifiedBy>
  <cp:revision>5</cp:revision>
  <dcterms:created xsi:type="dcterms:W3CDTF">2013-03-13T16:15:00Z</dcterms:created>
  <dcterms:modified xsi:type="dcterms:W3CDTF">2013-06-11T14:06:00Z</dcterms:modified>
</cp:coreProperties>
</file>